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03BD" w14:textId="77777777" w:rsidR="00357A87" w:rsidRPr="004D5E46" w:rsidRDefault="00357A87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900"/>
        <w:gridCol w:w="5403"/>
      </w:tblGrid>
      <w:tr w:rsidR="00972B63" w:rsidRPr="004D5E46" w14:paraId="295927BA" w14:textId="77777777" w:rsidTr="00FD459B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000004A" w14:textId="53261473" w:rsidR="00972B63" w:rsidRPr="004D5E46" w:rsidRDefault="005E0540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4D5E46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Información</w:t>
            </w:r>
            <w:r w:rsidR="003204F5" w:rsidRPr="004D5E46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 xml:space="preserve"> de Contacto</w:t>
            </w:r>
          </w:p>
        </w:tc>
      </w:tr>
      <w:tr w:rsidR="00972B63" w:rsidRPr="004D5E46" w14:paraId="62FDC649" w14:textId="77777777" w:rsidTr="00FD459B">
        <w:trPr>
          <w:trHeight w:val="391"/>
        </w:trPr>
        <w:tc>
          <w:tcPr>
            <w:tcW w:w="497" w:type="dxa"/>
          </w:tcPr>
          <w:p w14:paraId="4D2588E9" w14:textId="3F911780" w:rsidR="00972B63" w:rsidRPr="004D5E46" w:rsidRDefault="00862E64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4D5E46">
              <w:rPr>
                <w:rFonts w:ascii="Calibri" w:eastAsia="Calibri" w:hAnsi="Calibri" w:cs="Calibri"/>
                <w:b/>
                <w:lang w:val="es-ES"/>
              </w:rPr>
              <w:t>1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0" w14:textId="7B4EA7D8" w:rsidR="00972B63" w:rsidRPr="004D5E46" w:rsidRDefault="001A64E8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4D5E46">
              <w:rPr>
                <w:rFonts w:ascii="Calibri" w:eastAsia="Calibri" w:hAnsi="Calibri" w:cs="Calibri"/>
                <w:b/>
                <w:lang w:val="es-ES"/>
              </w:rPr>
              <w:t>Enti</w:t>
            </w:r>
            <w:r w:rsidR="003204F5" w:rsidRPr="004D5E46">
              <w:rPr>
                <w:rFonts w:ascii="Calibri" w:eastAsia="Calibri" w:hAnsi="Calibri" w:cs="Calibri"/>
                <w:b/>
                <w:lang w:val="es-ES"/>
              </w:rPr>
              <w:t xml:space="preserve">dad a </w:t>
            </w:r>
            <w:r w:rsidR="00BA47AF">
              <w:rPr>
                <w:rFonts w:ascii="Calibri" w:eastAsia="Calibri" w:hAnsi="Calibri" w:cs="Calibri"/>
                <w:b/>
                <w:lang w:val="es-ES"/>
              </w:rPr>
              <w:t>certificarse</w:t>
            </w:r>
            <w:r w:rsidR="00972B63" w:rsidRPr="004D5E46">
              <w:rPr>
                <w:rFonts w:ascii="Calibri" w:eastAsia="Calibri" w:hAnsi="Calibri" w:cs="Calibri"/>
                <w:b/>
                <w:lang w:val="es-ES"/>
              </w:rPr>
              <w:t xml:space="preserve">: </w:t>
            </w:r>
          </w:p>
          <w:p w14:paraId="00000051" w14:textId="77777777" w:rsidR="00972B63" w:rsidRPr="004D5E46" w:rsidRDefault="00972B63">
            <w:pPr>
              <w:rPr>
                <w:rFonts w:ascii="Calibri" w:eastAsia="Calibri" w:hAnsi="Calibri" w:cs="Calibri"/>
                <w:b/>
                <w:lang w:val="es-ES"/>
              </w:rPr>
            </w:pPr>
          </w:p>
          <w:p w14:paraId="00000052" w14:textId="77777777" w:rsidR="00972B63" w:rsidRPr="004D5E46" w:rsidRDefault="00972B63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972B63" w:rsidRPr="004D5E46" w14:paraId="3CACC326" w14:textId="77777777" w:rsidTr="00FD459B">
        <w:trPr>
          <w:trHeight w:val="827"/>
        </w:trPr>
        <w:tc>
          <w:tcPr>
            <w:tcW w:w="497" w:type="dxa"/>
          </w:tcPr>
          <w:p w14:paraId="528B418E" w14:textId="666CC6D4" w:rsidR="00972B63" w:rsidRPr="004D5E46" w:rsidRDefault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3FE191E6" w14:textId="77777777" w:rsidR="003204F5" w:rsidRPr="004D5E46" w:rsidRDefault="003204F5" w:rsidP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Dirección (incl. Código postal, Ciudad, Estado/Provincia/Región, País):</w:t>
            </w:r>
          </w:p>
          <w:p w14:paraId="00000056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57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58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972B63" w:rsidRPr="004D5E46" w14:paraId="4AC76078" w14:textId="77777777" w:rsidTr="00FD459B">
        <w:tc>
          <w:tcPr>
            <w:tcW w:w="497" w:type="dxa"/>
          </w:tcPr>
          <w:p w14:paraId="24DBCBD9" w14:textId="1182D029" w:rsidR="00972B63" w:rsidRPr="004D5E46" w:rsidRDefault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4900" w:type="dxa"/>
            <w:tcMar>
              <w:top w:w="0" w:type="dxa"/>
              <w:bottom w:w="0" w:type="dxa"/>
            </w:tcMar>
          </w:tcPr>
          <w:p w14:paraId="0000005B" w14:textId="40F05082" w:rsidR="00972B63" w:rsidRPr="004D5E46" w:rsidRDefault="005E054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Página</w:t>
            </w:r>
            <w:r w:rsidR="003204F5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web</w:t>
            </w:r>
            <w:r w:rsidR="00972B63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  <w:tc>
          <w:tcPr>
            <w:tcW w:w="5403" w:type="dxa"/>
            <w:tcMar>
              <w:top w:w="0" w:type="dxa"/>
              <w:bottom w:w="0" w:type="dxa"/>
            </w:tcMar>
          </w:tcPr>
          <w:p w14:paraId="0000005D" w14:textId="57007351" w:rsidR="00972B63" w:rsidRPr="004D5E46" w:rsidRDefault="005E054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</w:t>
            </w:r>
            <w:r w:rsidR="00972B63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5E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972B63" w:rsidRPr="004D5E46" w14:paraId="5DCCC95D" w14:textId="77777777" w:rsidTr="00FD459B">
        <w:trPr>
          <w:trHeight w:val="47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8DF5" w14:textId="2F899CDC" w:rsidR="00972B63" w:rsidRPr="004D5E46" w:rsidRDefault="001A64E8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5F" w14:textId="1B9823C1" w:rsidR="00972B63" w:rsidRPr="004D5E46" w:rsidRDefault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Correo </w:t>
            </w:r>
            <w:r w:rsidR="005E0540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electrónico</w:t>
            </w:r>
            <w:r w:rsidR="00972B63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7293AB7F" w:rsidR="00972B63" w:rsidRPr="004D5E46" w:rsidRDefault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Celular</w:t>
            </w:r>
            <w:r w:rsidR="00972B63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61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972B63" w:rsidRPr="004D5E46" w14:paraId="1455D299" w14:textId="77777777" w:rsidTr="00FD459B">
        <w:trPr>
          <w:trHeight w:val="391"/>
        </w:trPr>
        <w:tc>
          <w:tcPr>
            <w:tcW w:w="497" w:type="dxa"/>
          </w:tcPr>
          <w:p w14:paraId="07652BE4" w14:textId="12DC43C1" w:rsidR="00972B63" w:rsidRPr="004D5E46" w:rsidRDefault="001A64E8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4D5E46">
              <w:rPr>
                <w:rFonts w:ascii="Calibri" w:eastAsia="Calibri" w:hAnsi="Calibri" w:cs="Calibri"/>
                <w:bCs/>
                <w:lang w:val="es-ES"/>
              </w:rPr>
              <w:t>5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63" w14:textId="5CC18BFF" w:rsidR="00972B63" w:rsidRPr="004D5E46" w:rsidRDefault="003204F5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4D5E46">
              <w:rPr>
                <w:rFonts w:ascii="Calibri" w:eastAsia="Calibri" w:hAnsi="Calibri" w:cs="Calibri"/>
                <w:b/>
                <w:lang w:val="es-ES"/>
              </w:rPr>
              <w:t>Administrador del Programa de Comercio Justo</w:t>
            </w:r>
            <w:r w:rsidR="00EA6974">
              <w:rPr>
                <w:rFonts w:ascii="Calibri" w:eastAsia="Calibri" w:hAnsi="Calibri" w:cs="Calibri"/>
                <w:b/>
                <w:lang w:val="es-ES"/>
              </w:rPr>
              <w:t>, Nombre y Puesto</w:t>
            </w:r>
            <w:r w:rsidR="00BA47AF">
              <w:rPr>
                <w:rFonts w:ascii="Calibri" w:eastAsia="Calibri" w:hAnsi="Calibri" w:cs="Calibri"/>
                <w:b/>
                <w:lang w:val="es-ES"/>
              </w:rPr>
              <w:t>:</w:t>
            </w:r>
          </w:p>
          <w:p w14:paraId="00000064" w14:textId="77777777" w:rsidR="00972B63" w:rsidRPr="004D5E46" w:rsidRDefault="00972B63">
            <w:pPr>
              <w:rPr>
                <w:rFonts w:ascii="Calibri" w:eastAsia="Calibri" w:hAnsi="Calibri" w:cs="Calibri"/>
                <w:b/>
                <w:lang w:val="es-ES"/>
              </w:rPr>
            </w:pPr>
          </w:p>
          <w:p w14:paraId="00000065" w14:textId="77777777" w:rsidR="00972B63" w:rsidRPr="004D5E46" w:rsidRDefault="00972B63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972B63" w:rsidRPr="004D5E46" w14:paraId="3B7CFAF1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D81" w14:textId="10972CC8" w:rsidR="00972B63" w:rsidRPr="004D5E46" w:rsidRDefault="001A64E8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535F1" w14:textId="77777777" w:rsidR="003204F5" w:rsidRPr="004D5E46" w:rsidRDefault="003204F5" w:rsidP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Dirección (incl. Código postal, Ciudad, Estado/Provincia/Región, País):</w:t>
            </w:r>
          </w:p>
          <w:p w14:paraId="00000068" w14:textId="095762EC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69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6A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6B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972B63" w:rsidRPr="004D5E46" w14:paraId="44B3D4B4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122" w14:textId="448D1A6E" w:rsidR="00972B63" w:rsidRPr="004D5E46" w:rsidRDefault="001A64E8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E" w14:textId="43234E20" w:rsidR="00972B63" w:rsidRPr="004D5E46" w:rsidRDefault="005E054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</w:t>
            </w:r>
            <w:r w:rsidR="00972B63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6F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70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0AB53A7D" w:rsidR="00972B63" w:rsidRPr="004D5E46" w:rsidRDefault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Correo </w:t>
            </w:r>
            <w:r w:rsidR="005E0540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electrónico</w:t>
            </w:r>
            <w:r w:rsidR="00972B63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</w:tr>
      <w:tr w:rsidR="00972B63" w:rsidRPr="004D5E46" w14:paraId="41F3DF79" w14:textId="77777777" w:rsidTr="00FD459B">
        <w:trPr>
          <w:trHeight w:val="4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6E5" w14:textId="3441B716" w:rsidR="00972B63" w:rsidRPr="004D5E46" w:rsidRDefault="001A64E8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3" w14:textId="1C1AE85E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="003204F5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elular</w:t>
            </w: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74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75" w14:textId="77777777" w:rsidR="00972B63" w:rsidRPr="004D5E46" w:rsidRDefault="00972B63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972B63" w:rsidRPr="004D5E46" w:rsidRDefault="001A64E8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Skype:</w:t>
            </w:r>
          </w:p>
        </w:tc>
      </w:tr>
      <w:tr w:rsidR="001A64E8" w:rsidRPr="004D5E46" w14:paraId="1028C5F7" w14:textId="77777777" w:rsidTr="001A64E8">
        <w:trPr>
          <w:trHeight w:val="42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2747" w14:textId="77777777" w:rsidR="003204F5" w:rsidRPr="004D5E46" w:rsidRDefault="003204F5" w:rsidP="003204F5">
            <w:pPr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</w:pPr>
            <w:r w:rsidRPr="004D5E46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  <w:t>Tenga en cuenta que debe presentar una solicitud por separado ante un organismo de certificación</w:t>
            </w:r>
          </w:p>
          <w:p w14:paraId="75DB7740" w14:textId="77777777" w:rsidR="003204F5" w:rsidRPr="004D5E46" w:rsidRDefault="003204F5" w:rsidP="003204F5">
            <w:pPr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</w:pPr>
            <w:r w:rsidRPr="004D5E46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  <w:t>aprobado por FairTSA.</w:t>
            </w:r>
          </w:p>
          <w:p w14:paraId="72430521" w14:textId="3A62CDE2" w:rsidR="001A64E8" w:rsidRPr="004D5E46" w:rsidRDefault="001A64E8" w:rsidP="001A64E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"/>
              </w:rPr>
            </w:pPr>
          </w:p>
        </w:tc>
      </w:tr>
    </w:tbl>
    <w:p w14:paraId="0F3FD152" w14:textId="132959C1" w:rsidR="00305501" w:rsidRPr="004D5E46" w:rsidRDefault="00305501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410"/>
        <w:gridCol w:w="5940"/>
      </w:tblGrid>
      <w:tr w:rsidR="00862E64" w:rsidRPr="004D5E46" w14:paraId="2DE66775" w14:textId="77777777" w:rsidTr="00557275">
        <w:trPr>
          <w:trHeight w:val="41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7435A27" w14:textId="48998E56" w:rsidR="00862E64" w:rsidRPr="004D5E46" w:rsidRDefault="005E0540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4D5E46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Operación</w:t>
            </w:r>
            <w:r w:rsidR="00862E64" w:rsidRPr="004D5E46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</w:tr>
      <w:tr w:rsidR="005028C2" w:rsidRPr="004D5E46" w14:paraId="2A275C0B" w14:textId="77777777" w:rsidTr="005028C2">
        <w:trPr>
          <w:trHeight w:val="593"/>
        </w:trPr>
        <w:tc>
          <w:tcPr>
            <w:tcW w:w="450" w:type="dxa"/>
          </w:tcPr>
          <w:p w14:paraId="6437488A" w14:textId="6A551696" w:rsidR="005028C2" w:rsidRPr="004D5E46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s-ES"/>
              </w:rPr>
            </w:pPr>
            <w:r w:rsidRPr="00EA6974">
              <w:rPr>
                <w:rFonts w:ascii="Calibri" w:eastAsia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4410" w:type="dxa"/>
          </w:tcPr>
          <w:p w14:paraId="154FA3E1" w14:textId="2DBC5D00" w:rsidR="005028C2" w:rsidRPr="00BA47AF" w:rsidRDefault="003204F5" w:rsidP="005028C2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A47A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¿Su solicitud forma parte de una certificación ROA? </w:t>
            </w:r>
          </w:p>
          <w:p w14:paraId="411D3CCD" w14:textId="2173C29E" w:rsidR="005028C2" w:rsidRPr="00BA47AF" w:rsidRDefault="005C4422" w:rsidP="005C4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"/>
              </w:rPr>
              <w:drawing>
                <wp:inline distT="0" distB="0" distL="0" distR="0" wp14:anchorId="18ADC8AC" wp14:editId="5DF821BC">
                  <wp:extent cx="255270" cy="212725"/>
                  <wp:effectExtent l="0" t="0" r="0" b="3175"/>
                  <wp:docPr id="1924806401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E46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 xml:space="preserve">Si </w:t>
            </w:r>
            <w:r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"/>
              </w:rPr>
              <w:drawing>
                <wp:inline distT="0" distB="0" distL="0" distR="0" wp14:anchorId="13330C6E" wp14:editId="2870975A">
                  <wp:extent cx="255270" cy="212725"/>
                  <wp:effectExtent l="0" t="0" r="0" b="3175"/>
                  <wp:docPr id="369548440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E46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>N</w:t>
            </w:r>
            <w:r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>/A</w:t>
            </w:r>
          </w:p>
        </w:tc>
        <w:tc>
          <w:tcPr>
            <w:tcW w:w="5940" w:type="dxa"/>
          </w:tcPr>
          <w:p w14:paraId="5F021EEB" w14:textId="77777777" w:rsidR="003204F5" w:rsidRPr="00BA47AF" w:rsidRDefault="003204F5" w:rsidP="003204F5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A47A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¿Está solicitando la certificación para el sistema de Garantía de la WFTO?</w:t>
            </w:r>
          </w:p>
          <w:p w14:paraId="37E6BE82" w14:textId="7DD2B1DD" w:rsidR="005028C2" w:rsidRPr="00BA47AF" w:rsidRDefault="005C4422" w:rsidP="0096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"/>
              </w:rPr>
              <w:drawing>
                <wp:inline distT="0" distB="0" distL="0" distR="0" wp14:anchorId="146E832C" wp14:editId="6EAAEB60">
                  <wp:extent cx="255270" cy="212725"/>
                  <wp:effectExtent l="0" t="0" r="0" b="3175"/>
                  <wp:docPr id="2143196748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E46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 xml:space="preserve">Si </w:t>
            </w:r>
            <w:r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"/>
              </w:rPr>
              <w:drawing>
                <wp:inline distT="0" distB="0" distL="0" distR="0" wp14:anchorId="2E14AB27" wp14:editId="69F6B295">
                  <wp:extent cx="255270" cy="212725"/>
                  <wp:effectExtent l="0" t="0" r="0" b="3175"/>
                  <wp:docPr id="1226806333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E46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>N</w:t>
            </w:r>
            <w:r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>/A</w:t>
            </w:r>
          </w:p>
        </w:tc>
      </w:tr>
      <w:tr w:rsidR="00A93C9A" w:rsidRPr="004D5E46" w14:paraId="10F0EB19" w14:textId="77777777" w:rsidTr="00557275">
        <w:trPr>
          <w:trHeight w:val="593"/>
        </w:trPr>
        <w:tc>
          <w:tcPr>
            <w:tcW w:w="450" w:type="dxa"/>
          </w:tcPr>
          <w:p w14:paraId="14570402" w14:textId="6E259088" w:rsidR="00A93C9A" w:rsidRPr="004D5E46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t>2</w:t>
            </w:r>
          </w:p>
        </w:tc>
        <w:tc>
          <w:tcPr>
            <w:tcW w:w="10350" w:type="dxa"/>
            <w:gridSpan w:val="2"/>
          </w:tcPr>
          <w:p w14:paraId="5A8D2745" w14:textId="77777777" w:rsidR="00A93C9A" w:rsidRPr="004D5E46" w:rsidRDefault="00A93C9A" w:rsidP="00A93C9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59D7E932" w14:textId="0FDA3FE1" w:rsidR="00A93C9A" w:rsidRPr="004D5E46" w:rsidRDefault="003204F5" w:rsidP="00A93C9A">
            <w:pPr>
              <w:textAlignment w:val="top"/>
              <w:rPr>
                <w:rFonts w:ascii="Open Sans" w:hAnsi="Open Sans" w:cs="Open Sans"/>
                <w:color w:val="4C4C4C"/>
                <w:sz w:val="21"/>
                <w:szCs w:val="21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Esta organizado como una cooperativa </w:t>
            </w:r>
            <w:r w:rsidR="00A93C9A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"/>
              </w:rPr>
              <w:pict w14:anchorId="2CC330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Pr="004D5E46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>Si</w:t>
            </w:r>
            <w:r w:rsidR="00A93C9A" w:rsidRPr="004D5E46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 xml:space="preserve">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"/>
              </w:rPr>
              <w:pict w14:anchorId="572FA85A">
                <v:shape id="_x0000_i1026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="00A93C9A" w:rsidRPr="004D5E46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"/>
              </w:rPr>
              <w:t>No</w:t>
            </w:r>
          </w:p>
          <w:p w14:paraId="792E0D50" w14:textId="77777777" w:rsidR="00A93C9A" w:rsidRPr="004D5E46" w:rsidRDefault="00A93C9A" w:rsidP="00557275">
            <w:pPr>
              <w:ind w:right="7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48B7F8F1" w14:textId="3CC2697B" w:rsidR="00A93C9A" w:rsidRPr="004D5E46" w:rsidRDefault="003204F5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Si no es el caso, explique </w:t>
            </w:r>
            <w:r w:rsidR="00EA697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estructura</w:t>
            </w: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su </w:t>
            </w:r>
            <w:r w:rsidR="005E0540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organización</w:t>
            </w: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  <w:r w:rsidR="00A93C9A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694180A3" w14:textId="3AB18E97" w:rsidR="00A93C9A" w:rsidRPr="004D5E46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D731B2" w:rsidRPr="004D5E46" w14:paraId="408C1151" w14:textId="77777777" w:rsidTr="00557275">
        <w:trPr>
          <w:trHeight w:val="593"/>
        </w:trPr>
        <w:tc>
          <w:tcPr>
            <w:tcW w:w="450" w:type="dxa"/>
          </w:tcPr>
          <w:p w14:paraId="0940FFDB" w14:textId="322697D6" w:rsidR="00D731B2" w:rsidRPr="004D5E46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t>3</w:t>
            </w:r>
          </w:p>
        </w:tc>
        <w:tc>
          <w:tcPr>
            <w:tcW w:w="10350" w:type="dxa"/>
            <w:gridSpan w:val="2"/>
          </w:tcPr>
          <w:p w14:paraId="5822EAB5" w14:textId="77777777" w:rsidR="003204F5" w:rsidRPr="004D5E46" w:rsidRDefault="003204F5" w:rsidP="0032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t>¿Su operación cuenta con una o varias instalaciones de procesamiento? ¿Qué actividades se llevan a cabo?</w:t>
            </w:r>
          </w:p>
          <w:p w14:paraId="070A952F" w14:textId="77777777" w:rsidR="00D731B2" w:rsidRPr="004D5E46" w:rsidRDefault="00D731B2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1DA43B85" w14:textId="38147958" w:rsidR="00D731B2" w:rsidRPr="004048C4" w:rsidRDefault="003204F5" w:rsidP="0040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val="es-ES"/>
              </w:rPr>
            </w:pPr>
            <w:r w:rsidRPr="00FE188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val="es-ES"/>
              </w:rPr>
              <w:t xml:space="preserve">Tenga en cuenta que la planta de procesamiento también debe contar con la certificación FairTSA. </w:t>
            </w:r>
          </w:p>
        </w:tc>
      </w:tr>
      <w:tr w:rsidR="00862E64" w:rsidRPr="004D5E46" w14:paraId="6B496E85" w14:textId="77777777" w:rsidTr="00557275">
        <w:trPr>
          <w:trHeight w:val="593"/>
        </w:trPr>
        <w:tc>
          <w:tcPr>
            <w:tcW w:w="450" w:type="dxa"/>
          </w:tcPr>
          <w:p w14:paraId="7CAD5B99" w14:textId="281EC1D8" w:rsidR="00862E64" w:rsidRPr="004D5E46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lastRenderedPageBreak/>
              <w:t>4</w:t>
            </w:r>
          </w:p>
        </w:tc>
        <w:tc>
          <w:tcPr>
            <w:tcW w:w="10350" w:type="dxa"/>
            <w:gridSpan w:val="2"/>
          </w:tcPr>
          <w:p w14:paraId="6B85F086" w14:textId="77777777" w:rsidR="00A01536" w:rsidRPr="004D5E46" w:rsidRDefault="00A01536" w:rsidP="00A0153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B8E088D" w14:textId="4DB766B8" w:rsidR="00A01536" w:rsidRDefault="003204F5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¿Está certificado como orgánico?          </w:t>
            </w:r>
            <w:r w:rsidR="00000000">
              <w:rPr>
                <w:rFonts w:cstheme="minorHAnsi"/>
                <w:noProof/>
                <w:lang w:val="es-ES"/>
              </w:rPr>
              <w:pict w14:anchorId="4E24BBD2">
                <v:shape id="_x0000_i1027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Pr="004D5E46">
              <w:rPr>
                <w:rStyle w:val="choice-boxoption-text"/>
                <w:rFonts w:asciiTheme="minorHAnsi" w:hAnsiTheme="minorHAnsi" w:cstheme="minorHAnsi"/>
                <w:lang w:val="es-ES"/>
              </w:rPr>
              <w:t>Si</w:t>
            </w:r>
            <w:r w:rsidR="00A01536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 w:rsidR="00000000">
              <w:rPr>
                <w:rFonts w:cstheme="minorHAnsi"/>
                <w:noProof/>
                <w:lang w:val="es-ES"/>
              </w:rPr>
              <w:pict w14:anchorId="72463C8E">
                <v:shape id="_x0000_i1028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="00A01536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No</w:t>
            </w:r>
          </w:p>
          <w:p w14:paraId="2C746992" w14:textId="77777777" w:rsidR="00EA6974" w:rsidRDefault="00EA6974" w:rsidP="00A01536">
            <w:pPr>
              <w:textAlignment w:val="top"/>
              <w:rPr>
                <w:rStyle w:val="choice-boxoption-text"/>
              </w:rPr>
            </w:pPr>
          </w:p>
          <w:p w14:paraId="4B4E4F33" w14:textId="7FB2E9C4" w:rsidR="00EA6974" w:rsidRPr="00EA6974" w:rsidRDefault="00EA6974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EA6974">
              <w:rPr>
                <w:rStyle w:val="choice-boxoption-text"/>
                <w:lang w:val="es-ES_tradnl"/>
              </w:rPr>
              <w:t xml:space="preserve">De ser afirmativa su respuesta, haga un listado de todas las regulaciones orgánicas </w:t>
            </w:r>
            <w:r w:rsidR="00A316AA">
              <w:rPr>
                <w:rStyle w:val="choice-boxoption-text"/>
                <w:lang w:val="es-ES_tradnl"/>
              </w:rPr>
              <w:t>con</w:t>
            </w:r>
            <w:r w:rsidRPr="00EA6974">
              <w:rPr>
                <w:rStyle w:val="choice-boxoption-text"/>
                <w:lang w:val="es-ES_tradnl"/>
              </w:rPr>
              <w:t xml:space="preserve"> las que usted est</w:t>
            </w:r>
            <w:r w:rsidR="00A316AA">
              <w:rPr>
                <w:rStyle w:val="choice-boxoption-text"/>
                <w:lang w:val="es-ES_tradnl"/>
              </w:rPr>
              <w:t>á</w:t>
            </w:r>
            <w:r w:rsidRPr="00EA6974">
              <w:rPr>
                <w:rStyle w:val="choice-boxoption-text"/>
                <w:lang w:val="es-ES_tradnl"/>
              </w:rPr>
              <w:t xml:space="preserve"> certificado (ej. Regulación Orgánica Europea, USDA NOP, </w:t>
            </w:r>
            <w:r w:rsidR="00AD40BC" w:rsidRPr="00EA6974">
              <w:rPr>
                <w:rStyle w:val="choice-boxoption-text"/>
                <w:lang w:val="es-ES_tradnl"/>
              </w:rPr>
              <w:t>australiana</w:t>
            </w:r>
            <w:r w:rsidRPr="00EA6974">
              <w:rPr>
                <w:rStyle w:val="choice-boxoption-text"/>
                <w:lang w:val="es-ES_tradnl"/>
              </w:rPr>
              <w:t xml:space="preserve">, </w:t>
            </w:r>
            <w:r w:rsidR="00AD40BC" w:rsidRPr="00EA6974">
              <w:rPr>
                <w:rStyle w:val="choice-boxoption-text"/>
                <w:lang w:val="es-ES_tradnl"/>
              </w:rPr>
              <w:t>canadiense</w:t>
            </w:r>
            <w:r w:rsidRPr="00EA6974">
              <w:rPr>
                <w:rStyle w:val="choice-boxoption-text"/>
                <w:lang w:val="es-ES_tradnl"/>
              </w:rPr>
              <w:t xml:space="preserve">, </w:t>
            </w:r>
            <w:r w:rsidR="00A316AA">
              <w:rPr>
                <w:rStyle w:val="choice-boxoption-text"/>
                <w:lang w:val="es-ES_tradnl"/>
              </w:rPr>
              <w:t xml:space="preserve">regulación </w:t>
            </w:r>
            <w:r w:rsidR="00AD40BC" w:rsidRPr="00EA6974">
              <w:rPr>
                <w:rStyle w:val="choice-boxoption-text"/>
                <w:lang w:val="es-ES_tradnl"/>
              </w:rPr>
              <w:t>turca</w:t>
            </w:r>
            <w:r w:rsidRPr="00EA6974">
              <w:rPr>
                <w:rStyle w:val="choice-boxoption-text"/>
                <w:lang w:val="es-ES_tradnl"/>
              </w:rPr>
              <w:t>)</w:t>
            </w:r>
          </w:p>
          <w:p w14:paraId="08C8AD5F" w14:textId="77777777" w:rsidR="00862E64" w:rsidRPr="004D5E46" w:rsidRDefault="00862E64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603B4CF8" w14:textId="332A604D" w:rsidR="00BF3CAA" w:rsidRDefault="00BF3CAA" w:rsidP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Por favor, adjunte una copia de al menos un certificado orgánico vigente.</w:t>
            </w:r>
          </w:p>
          <w:p w14:paraId="760A7C5E" w14:textId="77777777" w:rsidR="00BF3CAA" w:rsidRDefault="00BF3CAA" w:rsidP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4FD25669" w14:textId="7A640A21" w:rsidR="003204F5" w:rsidRPr="004D5E46" w:rsidRDefault="003204F5" w:rsidP="003204F5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Proporcione los datos de contacto del organismo de certificación </w:t>
            </w:r>
            <w:r w:rsidR="005E0540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orgánica</w:t>
            </w:r>
            <w:r w:rsidR="007134FE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del certificado adjunto</w:t>
            </w: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 </w:t>
            </w:r>
          </w:p>
          <w:p w14:paraId="780A6EA3" w14:textId="43435F5F" w:rsidR="00A01536" w:rsidRPr="004D5E46" w:rsidRDefault="00A01536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4E1C2B31" w14:textId="60246E8D" w:rsidR="00A01536" w:rsidRPr="004D5E46" w:rsidRDefault="00BA47AF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¿Trabaja con un Sistema de Control Interno (SCI) o todas las fincas miembros son inspeccionadas individualmente?</w:t>
            </w:r>
            <w:r w:rsidR="003204F5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23AF8B7F" w14:textId="7BE375D8" w:rsidR="00A01536" w:rsidRDefault="00000000" w:rsidP="00A01536">
            <w:pPr>
              <w:shd w:val="clear" w:color="auto" w:fill="FFFFFF"/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lang w:val="es-ES"/>
              </w:rPr>
              <w:pict w14:anchorId="1AC593D5">
                <v:shape id="_x0000_i1029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="003204F5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Sistema de Control Interno</w:t>
            </w:r>
            <w:r w:rsidR="00A01536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>
              <w:rPr>
                <w:rFonts w:cstheme="minorHAnsi"/>
                <w:noProof/>
                <w:lang w:val="es-ES"/>
              </w:rPr>
              <w:pict w14:anchorId="28C521A8">
                <v:shape id="_x0000_i1030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="00A01536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Inspe</w:t>
            </w:r>
            <w:r w:rsidR="003204F5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ccionadas individualmente</w:t>
            </w:r>
          </w:p>
          <w:p w14:paraId="674F4BC7" w14:textId="77777777" w:rsidR="00A01536" w:rsidRPr="004D5E46" w:rsidRDefault="00A01536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0874C73" w14:textId="5FACEA2C" w:rsidR="00A01536" w:rsidRPr="004D5E46" w:rsidRDefault="006551FC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D5E4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¿En caso de un SCI, usted conoce los requisitos de FairTSA?</w:t>
            </w:r>
            <w:r w:rsidR="003204F5" w:rsidRPr="004D5E4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Para </w:t>
            </w:r>
            <w:r w:rsidRPr="004D5E4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información</w:t>
            </w:r>
            <w:r w:rsidR="003204F5" w:rsidRPr="004D5E4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adicional, marque el casillero</w:t>
            </w:r>
            <w:r w:rsidR="004D5E46" w:rsidRPr="004D5E4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 w:rsidR="00482D15" w:rsidRPr="004D5E4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07E0ED20" w14:textId="7B3D8B6F" w:rsidR="00A01536" w:rsidRPr="004D5E46" w:rsidRDefault="00000000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lang w:val="es-ES"/>
              </w:rPr>
              <w:pict w14:anchorId="2DA8E441">
                <v:shape id="_x0000_i1031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="004D5E46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Si</w:t>
            </w:r>
            <w:r w:rsidR="00A01536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>
              <w:rPr>
                <w:rFonts w:cstheme="minorHAnsi"/>
                <w:noProof/>
                <w:lang w:val="es-ES"/>
              </w:rPr>
              <w:pict w14:anchorId="43494A42">
                <v:shape id="_x0000_i1032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="00A01536"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No</w:t>
            </w:r>
          </w:p>
          <w:p w14:paraId="6AAE278B" w14:textId="77777777" w:rsidR="00A01536" w:rsidRPr="004D5E46" w:rsidRDefault="00A01536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F31C097" w14:textId="34AFA915" w:rsidR="00A01536" w:rsidRDefault="00000000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lang w:val="es-ES"/>
              </w:rPr>
              <w:pict w14:anchorId="22FC2C07">
                <v:shape id="_x0000_i1033" type="#_x0000_t75" alt="" style="width:20.4pt;height:16.8pt;mso-width-percent:0;mso-height-percent:0;mso-width-percent:0;mso-height-percent:0">
                  <v:imagedata r:id="rId13" o:title=""/>
                </v:shape>
              </w:pict>
            </w:r>
            <w:r w:rsidR="004D5E46" w:rsidRPr="00B75AF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Requerimos de apoyo</w:t>
            </w:r>
          </w:p>
          <w:p w14:paraId="03423B43" w14:textId="77777777" w:rsidR="007134FE" w:rsidRDefault="007134FE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49827CD4" w14:textId="635F09B8" w:rsidR="007134FE" w:rsidRDefault="007134FE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Por favor, adjunte una copia del certificado de incorporación o registro de la operación.</w:t>
            </w:r>
          </w:p>
          <w:p w14:paraId="63DE61AB" w14:textId="77777777" w:rsidR="007134FE" w:rsidRDefault="007134FE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81EA196" w14:textId="712C76C2" w:rsidR="007134FE" w:rsidRDefault="007134FE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Cuenta con todos los permisos legales para conducir el negocio por el que usted está solicitando la certificación?</w:t>
            </w:r>
          </w:p>
          <w:p w14:paraId="48761945" w14:textId="77777777" w:rsidR="007134FE" w:rsidRPr="004D5E46" w:rsidRDefault="007134FE" w:rsidP="007134FE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75B45590" wp14:editId="22436BED">
                  <wp:extent cx="255270" cy="212725"/>
                  <wp:effectExtent l="0" t="0" r="0" b="3175"/>
                  <wp:docPr id="39381971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Si    </w:t>
            </w: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0F902B42" wp14:editId="28D83362">
                  <wp:extent cx="255270" cy="212725"/>
                  <wp:effectExtent l="0" t="0" r="0" b="3175"/>
                  <wp:docPr id="19653502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E4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No</w:t>
            </w:r>
          </w:p>
          <w:p w14:paraId="0F55D7EE" w14:textId="77777777" w:rsidR="00862E64" w:rsidRPr="004D5E46" w:rsidRDefault="00862E64" w:rsidP="008F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62E64" w:rsidRPr="004D5E46" w14:paraId="31ECF41C" w14:textId="77777777" w:rsidTr="00557275">
        <w:trPr>
          <w:trHeight w:val="593"/>
        </w:trPr>
        <w:tc>
          <w:tcPr>
            <w:tcW w:w="450" w:type="dxa"/>
          </w:tcPr>
          <w:p w14:paraId="7B21D2D5" w14:textId="600BFC53" w:rsidR="00862E64" w:rsidRPr="004D5E46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t>5</w:t>
            </w:r>
          </w:p>
        </w:tc>
        <w:tc>
          <w:tcPr>
            <w:tcW w:w="10350" w:type="dxa"/>
            <w:gridSpan w:val="2"/>
          </w:tcPr>
          <w:p w14:paraId="08519655" w14:textId="279E8347" w:rsidR="001E3242" w:rsidRPr="004D5E46" w:rsidRDefault="00784001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</w:t>
            </w:r>
            <w:r w:rsidR="006551FC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Cuántos</w:t>
            </w: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miembros conforman </w:t>
            </w:r>
            <w:r w:rsidR="006551FC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grupo de productores?</w:t>
            </w:r>
            <w:r w:rsidR="004D5E46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1E3242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7961BC57" w14:textId="358350F1" w:rsidR="001E3242" w:rsidRPr="004D5E46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75A0D18A" w14:textId="78C61421" w:rsidR="001E3242" w:rsidRPr="004D5E46" w:rsidRDefault="007134FE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</w:t>
            </w:r>
            <w:r w:rsidR="00784001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Cuál</w:t>
            </w:r>
            <w:r w:rsidR="004D5E46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es el </w:t>
            </w:r>
            <w:r w:rsidR="00784001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área</w:t>
            </w:r>
            <w:r w:rsidR="004D5E46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promedio en acres/</w:t>
            </w:r>
            <w:r w:rsidR="00784001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hectáreas</w:t>
            </w:r>
            <w:r w:rsidR="001E3242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?</w:t>
            </w:r>
          </w:p>
          <w:p w14:paraId="7C2813A3" w14:textId="77777777" w:rsidR="001E3242" w:rsidRPr="004D5E46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1CE5E529" w14:textId="75DDFD16" w:rsidR="007B29B0" w:rsidRDefault="00784001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¿Cuál es el rango de tamaño de las fincas miembro (la más pequeña y la más grande)?</w:t>
            </w:r>
            <w:r w:rsidR="004D5E46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591FD33D" w14:textId="77777777" w:rsidR="007134FE" w:rsidRDefault="007134FE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1F6A15AB" w14:textId="26A34737" w:rsidR="007134FE" w:rsidRPr="004D5E46" w:rsidRDefault="007134FE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Cuál es el área total en acres/hectáreas del grupo de productores?</w:t>
            </w:r>
          </w:p>
          <w:p w14:paraId="686C64C6" w14:textId="77777777" w:rsidR="004D5E46" w:rsidRPr="004D5E46" w:rsidRDefault="004D5E46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7B9DC70B" w14:textId="001E40F6" w:rsidR="007B29B0" w:rsidRPr="004D5E46" w:rsidRDefault="00784001" w:rsidP="007B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t>¿</w:t>
            </w:r>
            <w:r w:rsidRPr="006551FC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Provee servicios adicionales a los miembros?</w:t>
            </w:r>
            <w:r w:rsidR="004D5E46" w:rsidRPr="006551FC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063F34B1" w14:textId="77777777" w:rsidR="001E3242" w:rsidRPr="004D5E46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5491FA97" w14:textId="59B3F0B2" w:rsidR="00B75AF5" w:rsidRDefault="00B75AF5" w:rsidP="00A93C9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  <w:r w:rsidRPr="00B75A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¿Emplea la empresa a trabajadores </w:t>
            </w:r>
            <w:r w:rsidR="007134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bajo </w:t>
            </w:r>
            <w:r w:rsidRPr="00B75A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>contrat</w:t>
            </w:r>
            <w:r w:rsidR="007134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>o</w:t>
            </w:r>
            <w:r w:rsidRPr="00B75A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>, temporeros o inmigrantes? ¿Cuántos? ¿Proporciona la empresa alojamiento a los trabajadores?</w:t>
            </w:r>
          </w:p>
          <w:p w14:paraId="787B6C0C" w14:textId="3E21F3B3" w:rsidR="00862E64" w:rsidRPr="004D5E46" w:rsidRDefault="00862E64" w:rsidP="00197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E3242" w:rsidRPr="004D5E46" w14:paraId="2E8E5E63" w14:textId="77777777" w:rsidTr="00557275">
        <w:trPr>
          <w:trHeight w:val="593"/>
        </w:trPr>
        <w:tc>
          <w:tcPr>
            <w:tcW w:w="450" w:type="dxa"/>
          </w:tcPr>
          <w:p w14:paraId="38AB25AD" w14:textId="7C792E40" w:rsidR="001E3242" w:rsidRPr="004D5E46" w:rsidRDefault="0050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t>6</w:t>
            </w:r>
          </w:p>
        </w:tc>
        <w:tc>
          <w:tcPr>
            <w:tcW w:w="10350" w:type="dxa"/>
            <w:gridSpan w:val="2"/>
          </w:tcPr>
          <w:p w14:paraId="6E2FF9A4" w14:textId="18E49C28" w:rsidR="001E3242" w:rsidRPr="004D5E46" w:rsidRDefault="001E3242" w:rsidP="00862E6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Product</w:t>
            </w:r>
            <w:r w:rsidR="00B75AF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os</w:t>
            </w:r>
            <w:r w:rsidRPr="004D5E46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: </w:t>
            </w:r>
          </w:p>
          <w:p w14:paraId="3CC484C9" w14:textId="77777777" w:rsidR="001E3242" w:rsidRPr="004D5E46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5B696E39" w14:textId="4F9851A8" w:rsidR="001E3242" w:rsidRPr="004D5E46" w:rsidRDefault="00B75AF5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75AF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Enumere los productos que se certificarán con FairTSA y las cantidades </w:t>
            </w:r>
            <w:r w:rsidR="00BA47A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promedio</w:t>
            </w:r>
            <w:r w:rsidRPr="00B75AF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cosecha previstas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  <w:r w:rsidRPr="00B75AF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49EB123A" w14:textId="77777777" w:rsidR="00A93C9A" w:rsidRPr="004D5E46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ES"/>
              </w:rPr>
            </w:pPr>
          </w:p>
          <w:p w14:paraId="666EBE42" w14:textId="69C19B7E" w:rsidR="003B6871" w:rsidRPr="00197404" w:rsidRDefault="00B75AF5" w:rsidP="0019740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75AF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Explique cómo se paga a los </w:t>
            </w:r>
            <w:r w:rsidR="0019740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miembros de la </w:t>
            </w:r>
            <w:r w:rsidRPr="00B75AF5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cooperat</w:t>
            </w:r>
            <w:r w:rsidR="00421F2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iva</w:t>
            </w:r>
            <w:r w:rsidR="0019740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o grupo de productores</w:t>
            </w:r>
            <w:r w:rsidRPr="00B75AF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por </w:t>
            </w:r>
            <w:r w:rsidR="0019740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sus</w:t>
            </w:r>
            <w:r w:rsidRPr="00B75AF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productos: </w:t>
            </w:r>
            <w:r w:rsidR="001E3242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18D13FEE" w14:textId="508F0C91" w:rsidR="001E3242" w:rsidRPr="004D5E46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tbl>
      <w:tblPr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FC5AEA" w:rsidRPr="004D5E46" w14:paraId="394D777F" w14:textId="77777777" w:rsidTr="00045A91">
        <w:trPr>
          <w:trHeight w:val="593"/>
        </w:trPr>
        <w:tc>
          <w:tcPr>
            <w:tcW w:w="450" w:type="dxa"/>
          </w:tcPr>
          <w:p w14:paraId="558F4E70" w14:textId="164E63D6" w:rsidR="00FC5AEA" w:rsidRPr="004D5E46" w:rsidRDefault="00FC5AEA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s-ES"/>
              </w:rPr>
            </w:pPr>
            <w:r w:rsidRPr="00045A91">
              <w:rPr>
                <w:rFonts w:ascii="Calibri" w:eastAsia="Calibri" w:hAnsi="Calibri" w:cs="Calibri"/>
                <w:color w:val="000000"/>
                <w:lang w:val="es-ES"/>
              </w:rPr>
              <w:t>7</w:t>
            </w:r>
          </w:p>
        </w:tc>
        <w:tc>
          <w:tcPr>
            <w:tcW w:w="10350" w:type="dxa"/>
          </w:tcPr>
          <w:p w14:paraId="6A8E79C7" w14:textId="3C0AED5A" w:rsidR="00045A91" w:rsidRDefault="00B75AF5" w:rsidP="00045A91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E054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</w:t>
            </w:r>
            <w:r w:rsidR="0019740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cooperativa, algún miembro de la cooperativa o la planta de procesamiento</w:t>
            </w:r>
            <w:r w:rsidR="00421F2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(si aplica)</w:t>
            </w:r>
            <w:r w:rsidR="0019740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emplea a trabajadores </w:t>
            </w:r>
            <w:r w:rsidR="00421F2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in</w:t>
            </w:r>
            <w:r w:rsidR="0019740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migrantes, </w:t>
            </w:r>
            <w:r w:rsidR="00045A91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 temporada o bajo contrato</w:t>
            </w:r>
            <w:r w:rsidRPr="005E054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?</w:t>
            </w:r>
            <w:r w:rsidR="00FC5AEA" w:rsidRPr="005E0540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</w:r>
            <w:r w:rsidR="00045A91">
              <w:rPr>
                <w:rFonts w:cstheme="minorHAnsi"/>
                <w:noProof/>
              </w:rPr>
              <w:drawing>
                <wp:inline distT="0" distB="0" distL="0" distR="0" wp14:anchorId="619606DF" wp14:editId="5392916C">
                  <wp:extent cx="255270" cy="212725"/>
                  <wp:effectExtent l="0" t="0" r="0" b="3175"/>
                  <wp:docPr id="1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422">
              <w:rPr>
                <w:rStyle w:val="choice-boxoption-text"/>
                <w:rFonts w:asciiTheme="minorHAnsi" w:hAnsiTheme="minorHAnsi" w:cstheme="minorHAnsi"/>
                <w:lang w:val="en-US"/>
              </w:rPr>
              <w:t>Si</w:t>
            </w:r>
            <w:r w:rsidR="00045A91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045A91">
              <w:rPr>
                <w:rFonts w:cstheme="minorHAnsi"/>
                <w:noProof/>
              </w:rPr>
              <w:drawing>
                <wp:inline distT="0" distB="0" distL="0" distR="0" wp14:anchorId="38E1B21A" wp14:editId="457A6F6E">
                  <wp:extent cx="255270" cy="212725"/>
                  <wp:effectExtent l="0" t="0" r="0" b="3175"/>
                  <wp:docPr id="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5A91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22F25C9" w14:textId="77777777" w:rsidR="00045A91" w:rsidRDefault="00045A91" w:rsidP="00045A91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D019B53" w14:textId="6254AB59" w:rsidR="00045A91" w:rsidRPr="00045A91" w:rsidRDefault="00045A91" w:rsidP="00045A91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ES"/>
              </w:rPr>
            </w:pPr>
            <w:r w:rsidRPr="00045A91">
              <w:rPr>
                <w:lang w:val="es-ES_tradnl"/>
              </w:rPr>
              <w:t>En caso afirmativo, explique qué entidades emplean a los trabajadores, indique el estatus (</w:t>
            </w:r>
            <w:r w:rsidR="00421F29">
              <w:rPr>
                <w:lang w:val="es-ES_tradnl"/>
              </w:rPr>
              <w:t>in</w:t>
            </w:r>
            <w:r w:rsidRPr="00045A91">
              <w:rPr>
                <w:lang w:val="es-ES_tradnl"/>
              </w:rPr>
              <w:t>migrantes, de temporada, bajo contrato) y el número de dichos trabajadores.</w:t>
            </w:r>
          </w:p>
          <w:p w14:paraId="0836CC6F" w14:textId="77777777" w:rsidR="00045A91" w:rsidRPr="004D5E46" w:rsidRDefault="00045A91" w:rsidP="00045A91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A01536" w:rsidRPr="004D5E46" w14:paraId="67631183" w14:textId="77777777" w:rsidTr="00557275">
        <w:trPr>
          <w:trHeight w:val="41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8531BEC" w14:textId="3BF81349" w:rsidR="00A01536" w:rsidRPr="004D5E46" w:rsidRDefault="00535A9E" w:rsidP="00252945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lastRenderedPageBreak/>
              <w:t>Compradores de Comercio Justo</w:t>
            </w:r>
          </w:p>
        </w:tc>
      </w:tr>
      <w:tr w:rsidR="00A01536" w:rsidRPr="004D5E46" w14:paraId="0787B33E" w14:textId="77777777" w:rsidTr="00557275">
        <w:trPr>
          <w:trHeight w:val="593"/>
        </w:trPr>
        <w:tc>
          <w:tcPr>
            <w:tcW w:w="450" w:type="dxa"/>
          </w:tcPr>
          <w:p w14:paraId="63367A73" w14:textId="77777777" w:rsidR="00A01536" w:rsidRPr="004D5E46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5EA3B431" w14:textId="681405FC" w:rsidR="00A01536" w:rsidRPr="004D5E46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D5E46">
              <w:rPr>
                <w:rFonts w:ascii="Calibri" w:eastAsia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10350" w:type="dxa"/>
          </w:tcPr>
          <w:p w14:paraId="5374880F" w14:textId="77777777" w:rsidR="00A01536" w:rsidRPr="004D5E46" w:rsidRDefault="00A01536" w:rsidP="00A01536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"/>
              </w:rPr>
            </w:pPr>
          </w:p>
          <w:p w14:paraId="391CE825" w14:textId="77777777" w:rsidR="00535A9E" w:rsidRPr="008958D4" w:rsidRDefault="00535A9E" w:rsidP="00535A9E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8958D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Podemos apoyarlo con las ventas de Comercio Justo. Si nos facilita la información de contacto de su(s) vendedor(es) y/o la empresa completa y la información de contacto de posibles compradores de Comercio Justo, nos pondremos en contacto con ellos y les explicaremos nuestro programa.</w:t>
            </w:r>
          </w:p>
          <w:p w14:paraId="292543F7" w14:textId="77777777" w:rsidR="00A01536" w:rsidRPr="004D5E46" w:rsidRDefault="00A01536" w:rsidP="00A01536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"/>
              </w:rPr>
            </w:pPr>
          </w:p>
          <w:p w14:paraId="65AA9191" w14:textId="77777777" w:rsidR="00A045C3" w:rsidRDefault="00A045C3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  <w:r w:rsidRPr="00A045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>Los compradores ya existentes suelen ser la mejor opción para iniciarse en el Comercio Justo y para reforzar la escala y la ambición de sus proyectos de desarrollo comunitario de Comercio Justo.</w:t>
            </w:r>
          </w:p>
          <w:p w14:paraId="2B8B12FA" w14:textId="77777777" w:rsidR="00A01536" w:rsidRPr="004D5E46" w:rsidRDefault="00A01536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</w:p>
          <w:p w14:paraId="67D55B95" w14:textId="57261637" w:rsidR="00A01536" w:rsidRPr="004D5E46" w:rsidRDefault="00535A9E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  <w:r w:rsidRPr="008958D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Contactos a los que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nos </w:t>
            </w:r>
            <w:r w:rsidRPr="008958D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>podemos dirigir:</w:t>
            </w:r>
            <w:r w:rsidR="00252945" w:rsidRPr="004D5E4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</w:p>
          <w:p w14:paraId="20D82ACC" w14:textId="77777777" w:rsidR="00252945" w:rsidRPr="004D5E46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</w:p>
          <w:p w14:paraId="7A0AB326" w14:textId="1B80375A" w:rsidR="00252945" w:rsidRPr="004D5E46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03867219" w14:textId="77777777" w:rsidR="001E3242" w:rsidRPr="004D5E46" w:rsidRDefault="001E3242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4D5E46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496AA26B" w:rsidR="00D46CB4" w:rsidRPr="004D5E46" w:rsidRDefault="00A045C3" w:rsidP="00D46CB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"/>
              </w:rPr>
            </w:pPr>
            <w:bookmarkStart w:id="0" w:name="_heading=h.2et92p0" w:colFirst="0" w:colLast="0"/>
            <w:bookmarkEnd w:id="0"/>
            <w: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"/>
              </w:rPr>
              <w:t>Declaración</w:t>
            </w:r>
          </w:p>
          <w:p w14:paraId="4BA6785E" w14:textId="6554D2A0" w:rsidR="00A02141" w:rsidRPr="00FE1887" w:rsidRDefault="00A045C3" w:rsidP="00FE1887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</w:pPr>
            <w:r w:rsidRPr="008958D4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  <w:t>Al firmar esta aplicación, yo afirmo lo siguiente:</w:t>
            </w:r>
            <w:r w:rsidR="00A02141" w:rsidRPr="004D5E46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"/>
              </w:rPr>
              <w:t xml:space="preserve">  </w:t>
            </w:r>
          </w:p>
        </w:tc>
      </w:tr>
      <w:tr w:rsidR="00482D15" w:rsidRPr="004D5E46" w14:paraId="0080F192" w14:textId="77777777" w:rsidTr="00482D15">
        <w:trPr>
          <w:trHeight w:val="391"/>
        </w:trPr>
        <w:tc>
          <w:tcPr>
            <w:tcW w:w="375" w:type="dxa"/>
          </w:tcPr>
          <w:p w14:paraId="5F10CD13" w14:textId="5A747113" w:rsidR="00D46CB4" w:rsidRPr="004D5E46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4D5E46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0437" w:type="dxa"/>
          </w:tcPr>
          <w:p w14:paraId="54454550" w14:textId="35183D12" w:rsidR="00D46CB4" w:rsidRPr="004D5E46" w:rsidRDefault="00A045C3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Tengo acceso a la norma</w:t>
            </w:r>
            <w:r w:rsidR="00D46CB4" w:rsidRPr="004D5E46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 xml:space="preserve">. </w:t>
            </w:r>
          </w:p>
        </w:tc>
      </w:tr>
      <w:tr w:rsidR="00482D15" w:rsidRPr="004D5E46" w14:paraId="5806C5F9" w14:textId="77777777" w:rsidTr="00557275">
        <w:trPr>
          <w:trHeight w:val="391"/>
        </w:trPr>
        <w:tc>
          <w:tcPr>
            <w:tcW w:w="375" w:type="dxa"/>
          </w:tcPr>
          <w:p w14:paraId="1806B116" w14:textId="678CB4C1" w:rsidR="00D46CB4" w:rsidRPr="004D5E46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4D5E46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2</w:t>
            </w:r>
          </w:p>
          <w:p w14:paraId="2A093337" w14:textId="6C9962C0" w:rsidR="00D46CB4" w:rsidRPr="004D5E46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0440" w:type="dxa"/>
          </w:tcPr>
          <w:p w14:paraId="12248AF3" w14:textId="77777777" w:rsidR="00A045C3" w:rsidRPr="008958D4" w:rsidRDefault="00A045C3" w:rsidP="00A045C3">
            <w:pPr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>S</w:t>
            </w: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oy consciente de los siguientes requisitos:</w:t>
            </w:r>
          </w:p>
          <w:p w14:paraId="1EF355B6" w14:textId="77777777" w:rsidR="00A045C3" w:rsidRPr="008958D4" w:rsidRDefault="00A045C3" w:rsidP="00A045C3">
            <w:pPr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  <w:p w14:paraId="782BDAE4" w14:textId="32846CEC" w:rsidR="00A045C3" w:rsidRPr="008958D4" w:rsidRDefault="00421F29" w:rsidP="00A045C3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La operación debe trabajar hacia salarios dignos para sus trabajadores. Los </w:t>
            </w:r>
            <w:r w:rsidR="00A045C3"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salarios mínimos o los salarios promedio de</w:t>
            </w: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l sector deben complementarse con pagos o servicios adicionales que permitan alcanzar un salario digno para los trabajadores en un plazo de 3 a 5 años. Esto aplica </w:t>
            </w:r>
            <w:r w:rsidR="00A045C3"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todos los trabajadores, incluyendo a los trabajadores estacionales, </w:t>
            </w: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>in</w:t>
            </w:r>
            <w:r w:rsidR="00A045C3"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migrantes y bajo contrato. </w:t>
            </w:r>
          </w:p>
          <w:p w14:paraId="45794A60" w14:textId="4F10DB24" w:rsidR="00A045C3" w:rsidRPr="008958D4" w:rsidRDefault="00A045C3" w:rsidP="00A045C3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Los trabajadores deben contar con un contrato de trabajo. </w:t>
            </w:r>
          </w:p>
          <w:p w14:paraId="185B2D3E" w14:textId="1B5B5FF7" w:rsidR="00B75AF5" w:rsidRPr="00421F29" w:rsidRDefault="00A045C3" w:rsidP="00421F29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Los trabajadores de tiempo parcial o estacionales tienen los mismos derechos básicos que los trabajadores de tiempo completo.</w:t>
            </w:r>
            <w:r w:rsidR="00B75AF5" w:rsidRPr="00421F29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</w:p>
          <w:p w14:paraId="7CE3671B" w14:textId="77777777" w:rsidR="00B75AF5" w:rsidRPr="009E0A4A" w:rsidRDefault="00B75AF5" w:rsidP="00B75AF5">
            <w:pPr>
              <w:numPr>
                <w:ilvl w:val="0"/>
                <w:numId w:val="32"/>
              </w:numPr>
              <w:contextualSpacing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E0A4A">
              <w:rPr>
                <w:rFonts w:ascii="Calibri" w:hAnsi="Calibri" w:cs="Calibri"/>
                <w:sz w:val="22"/>
                <w:szCs w:val="22"/>
                <w:lang w:val="es-ES" w:eastAsia="en-US"/>
              </w:rPr>
              <w:t>Los trabajadores tienen derecho a organizarse, ya sea en sindicatos o en comités de trabajadores para una instalación especifica.</w:t>
            </w:r>
          </w:p>
          <w:p w14:paraId="3AF770DE" w14:textId="77777777" w:rsidR="00B75AF5" w:rsidRPr="008958D4" w:rsidRDefault="00B75AF5" w:rsidP="00B75AF5">
            <w:pPr>
              <w:numPr>
                <w:ilvl w:val="0"/>
                <w:numId w:val="32"/>
              </w:numPr>
              <w:contextualSpacing/>
              <w:textAlignment w:val="top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Si se utiliza equipo peligroso, se requiere de un programa escrito de Salud y Seguridad Ocupacional. </w:t>
            </w:r>
          </w:p>
          <w:p w14:paraId="16DFBECE" w14:textId="77777777" w:rsidR="00AD40BC" w:rsidRDefault="00B75AF5" w:rsidP="00AD40BC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D40BC">
              <w:rPr>
                <w:rFonts w:ascii="Calibri" w:hAnsi="Calibri" w:cs="Calibri"/>
                <w:sz w:val="22"/>
                <w:szCs w:val="22"/>
                <w:lang w:val="es-ES"/>
              </w:rPr>
              <w:t xml:space="preserve">En caso de grandes explotaciones, los trabajadores agrícolas únicamente se beneficiarán de </w:t>
            </w:r>
            <w:r w:rsidR="00AD40BC">
              <w:rPr>
                <w:rFonts w:ascii="Calibri" w:hAnsi="Calibri" w:cs="Calibri"/>
                <w:sz w:val="22"/>
                <w:szCs w:val="22"/>
                <w:lang w:val="es-ES"/>
              </w:rPr>
              <w:t>la Prima Social.</w:t>
            </w:r>
          </w:p>
          <w:p w14:paraId="41B1CA71" w14:textId="0BC325B2" w:rsidR="00B75AF5" w:rsidRPr="00AD40BC" w:rsidRDefault="00B75AF5" w:rsidP="00AD40BC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AD40BC">
              <w:rPr>
                <w:rFonts w:ascii="Calibri" w:hAnsi="Calibri" w:cs="Calibri"/>
                <w:sz w:val="22"/>
                <w:szCs w:val="22"/>
                <w:lang w:val="es-ES"/>
              </w:rPr>
              <w:t>En las fincas pequeñas, los agricultores y trabajadores pueden dividir la Prima Social, si lo aprueba FairTSA.</w:t>
            </w:r>
          </w:p>
          <w:p w14:paraId="3FAB2807" w14:textId="77777777" w:rsidR="00B75AF5" w:rsidRPr="008958D4" w:rsidRDefault="00B75AF5" w:rsidP="00B75AF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21F29">
              <w:rPr>
                <w:rFonts w:ascii="Calibri" w:hAnsi="Calibri" w:cs="Calibri"/>
                <w:sz w:val="22"/>
                <w:szCs w:val="22"/>
                <w:lang w:val="es-ES"/>
              </w:rPr>
              <w:t>Para la segunda inspección, la operación debe contar con una política escrita que cubra al menos todos los puntos enumerados en las secciones cinco y seis del estándar</w:t>
            </w:r>
            <w:r w:rsidRPr="008958D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FairTSA.</w:t>
            </w:r>
          </w:p>
          <w:p w14:paraId="2EB7B0CF" w14:textId="7DB1167E" w:rsidR="00A02141" w:rsidRPr="004D5E46" w:rsidRDefault="00A02141" w:rsidP="00B75AF5">
            <w:pPr>
              <w:pStyle w:val="ListParagraph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A02141" w:rsidRPr="004D5E46" w14:paraId="55676351" w14:textId="77777777" w:rsidTr="00557275">
        <w:trPr>
          <w:trHeight w:val="391"/>
        </w:trPr>
        <w:tc>
          <w:tcPr>
            <w:tcW w:w="375" w:type="dxa"/>
          </w:tcPr>
          <w:p w14:paraId="0DAD337F" w14:textId="7A59FC21" w:rsidR="00A02141" w:rsidRPr="004D5E46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  <w:r w:rsidRPr="004D5E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0440" w:type="dxa"/>
          </w:tcPr>
          <w:p w14:paraId="39400252" w14:textId="77777777" w:rsidR="00A045C3" w:rsidRPr="008958D4" w:rsidRDefault="00A045C3" w:rsidP="00A045C3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color w:val="000000"/>
                <w:sz w:val="22"/>
                <w:szCs w:val="22"/>
                <w:lang w:val="es-ES" w:eastAsia="en-US"/>
              </w:rPr>
              <w:t xml:space="preserve">Toda la información proporcionada en esta solicitud es correcta y completa </w:t>
            </w:r>
          </w:p>
          <w:p w14:paraId="67A5E365" w14:textId="77777777" w:rsidR="00A045C3" w:rsidRPr="008958D4" w:rsidRDefault="00A045C3" w:rsidP="00A045C3">
            <w:pPr>
              <w:numPr>
                <w:ilvl w:val="0"/>
                <w:numId w:val="32"/>
              </w:numPr>
              <w:shd w:val="clear" w:color="auto" w:fill="FFFFFF"/>
              <w:contextualSpacing/>
              <w:textAlignment w:val="top"/>
              <w:outlineLvl w:val="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color w:val="000000"/>
                <w:sz w:val="22"/>
                <w:szCs w:val="22"/>
                <w:lang w:val="es-ES" w:eastAsia="en-US"/>
              </w:rPr>
              <w:t xml:space="preserve">Entiendo que FairTSA exige la presentación de informes trimestrales de ventas a Ios compradores con licencia de FairTSA.  </w:t>
            </w:r>
          </w:p>
          <w:p w14:paraId="62119133" w14:textId="77777777" w:rsidR="00A045C3" w:rsidRPr="008958D4" w:rsidRDefault="00A045C3" w:rsidP="00A045C3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958D4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ha pagado o se está pagando la tasa anual de productor FairTSA aplicable.</w:t>
            </w:r>
          </w:p>
          <w:p w14:paraId="489D4B87" w14:textId="4C79941F" w:rsidR="00A02141" w:rsidRPr="004D5E46" w:rsidRDefault="00A02141" w:rsidP="00A045C3">
            <w:pPr>
              <w:pStyle w:val="ListParagraph"/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05A62F36" w14:textId="77777777" w:rsidR="00045A91" w:rsidRPr="004D5E46" w:rsidRDefault="00045A91" w:rsidP="00AD40BC">
      <w:pPr>
        <w:rPr>
          <w:rFonts w:ascii="Calibri" w:eastAsia="Calibri" w:hAnsi="Calibri" w:cs="Calibri"/>
          <w:b/>
          <w:lang w:val="es-ES"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4D5E46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10E28B9C" w:rsidR="00943930" w:rsidRPr="004D5E46" w:rsidRDefault="00252945" w:rsidP="00F05FA5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val="es-ES"/>
              </w:rPr>
            </w:pPr>
            <w:r w:rsidRPr="004D5E46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"/>
              </w:rPr>
              <w:t>5</w:t>
            </w:r>
            <w:r w:rsidR="00943930" w:rsidRPr="004D5E46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"/>
              </w:rPr>
              <w:t xml:space="preserve">. </w:t>
            </w:r>
            <w:r w:rsidR="00A045C3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" w:eastAsia="en-US"/>
              </w:rPr>
              <w:t>Firma de la Persona Autorizada</w:t>
            </w:r>
          </w:p>
        </w:tc>
      </w:tr>
      <w:tr w:rsidR="00252945" w:rsidRPr="004D5E46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Pr="004D5E46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</w:p>
          <w:p w14:paraId="5E1BA708" w14:textId="77777777" w:rsidR="00D46CB4" w:rsidRPr="004D5E46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</w:p>
          <w:p w14:paraId="2020B557" w14:textId="77777777" w:rsidR="009D3614" w:rsidRPr="004D5E46" w:rsidRDefault="009D361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</w:p>
          <w:p w14:paraId="3DF7EA64" w14:textId="77777777" w:rsidR="00252945" w:rsidRPr="004D5E46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"/>
              </w:rPr>
            </w:pPr>
          </w:p>
          <w:p w14:paraId="6AE7D385" w14:textId="77777777" w:rsidR="00252945" w:rsidRPr="004D5E46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_________________________________________________, ______________________, ____________</w:t>
            </w:r>
          </w:p>
          <w:p w14:paraId="5A7C606A" w14:textId="46DCBCEF" w:rsidR="00252945" w:rsidRPr="004D5E46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  <w:r w:rsidRPr="004D5E46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</w:t>
            </w:r>
            <w:r w:rsidR="00A045C3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Firma</w:t>
            </w:r>
            <w:r w:rsidRPr="004D5E46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</w:t>
            </w:r>
            <w:r w:rsidR="00A045C3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                                                      </w:t>
            </w:r>
            <w:r w:rsidRPr="004D5E46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</w:t>
            </w:r>
            <w:r w:rsidR="00A045C3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Lugar</w:t>
            </w:r>
            <w:r w:rsidRPr="004D5E46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                    </w:t>
            </w:r>
            <w:r w:rsidR="00A045C3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Fecha</w:t>
            </w:r>
            <w:r w:rsidRPr="004D5E46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</w:t>
            </w:r>
          </w:p>
          <w:p w14:paraId="708B9FDE" w14:textId="77777777" w:rsidR="00252945" w:rsidRPr="004D5E46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</w:p>
          <w:p w14:paraId="3780EDED" w14:textId="67D6FB29" w:rsidR="00252945" w:rsidRPr="004D5E46" w:rsidRDefault="00A045C3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 y cargo en letra de imprenta:</w:t>
            </w:r>
            <w:r w:rsidR="00252945" w:rsidRPr="004D5E4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5BB5297E" w14:textId="77777777" w:rsidR="00252945" w:rsidRPr="004D5E46" w:rsidRDefault="00252945" w:rsidP="00A0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sz w:val="12"/>
                <w:szCs w:val="12"/>
                <w:lang w:val="es-ES"/>
              </w:rPr>
            </w:pPr>
          </w:p>
          <w:p w14:paraId="0AEC9BA6" w14:textId="69338CAA" w:rsidR="00252945" w:rsidRPr="004D5E46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</w:tbl>
    <w:p w14:paraId="0C6AB680" w14:textId="77777777" w:rsidR="00943930" w:rsidRPr="004D5E46" w:rsidRDefault="00943930" w:rsidP="00AD40BC">
      <w:pPr>
        <w:rPr>
          <w:rFonts w:ascii="Calibri" w:eastAsia="Calibri" w:hAnsi="Calibri" w:cs="Calibri"/>
          <w:b/>
          <w:lang w:val="es-ES"/>
        </w:rPr>
      </w:pPr>
    </w:p>
    <w:sectPr w:rsidR="00943930" w:rsidRPr="004D5E46" w:rsidSect="00C73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7A9C" w14:textId="77777777" w:rsidR="008E67D8" w:rsidRDefault="008E67D8">
      <w:r>
        <w:separator/>
      </w:r>
    </w:p>
  </w:endnote>
  <w:endnote w:type="continuationSeparator" w:id="0">
    <w:p w14:paraId="7FA5AE9D" w14:textId="77777777" w:rsidR="008E67D8" w:rsidRDefault="008E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39F8D29A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0E2E3061" w14:textId="7ADC9EDC" w:rsidR="00E75AD9" w:rsidRDefault="001B50C3" w:rsidP="00FB2795">
        <w:pPr>
          <w:pStyle w:val="Footer"/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A-</w:t>
        </w:r>
        <w:r w:rsidR="00E0277E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ES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BC3DA2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Grower Groups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-</w:t>
        </w:r>
        <w:r w:rsidR="009D3614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BB72B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pplication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Version</w:t>
        </w:r>
        <w:r w:rsidR="009D3614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4.</w:t>
        </w:r>
        <w:r w:rsidR="005028C2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1</w:t>
        </w:r>
        <w:r w:rsidR="00AD40BC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4-2</w:t>
        </w:r>
      </w:p>
    </w:sdtContent>
  </w:sdt>
  <w:p w14:paraId="564F1B8E" w14:textId="41A359DB" w:rsidR="009C1EE3" w:rsidRPr="00E75AD9" w:rsidRDefault="009C1EE3" w:rsidP="00FB279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7DF56BE0" w:rsidR="00841533" w:rsidRPr="00C71EE3" w:rsidRDefault="001B50C3" w:rsidP="00841533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6208DC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ES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9D3614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Grower Groups - 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 w:rsidR="00FB279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</w:t>
            </w:r>
            <w:r w:rsidR="00C71EE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14</w:t>
            </w:r>
            <w:r w:rsidR="00AD40BC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-2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5BBA" w14:textId="77777777" w:rsidR="008E67D8" w:rsidRDefault="008E67D8">
      <w:r>
        <w:separator/>
      </w:r>
    </w:p>
  </w:footnote>
  <w:footnote w:type="continuationSeparator" w:id="0">
    <w:p w14:paraId="587D17C1" w14:textId="77777777" w:rsidR="008E67D8" w:rsidRDefault="008E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Pr="00286F29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16"/>
              <w:szCs w:val="16"/>
              <w:bdr w:val="single" w:sz="4" w:space="0" w:color="auto"/>
            </w:rPr>
          </w:pPr>
        </w:p>
        <w:p w14:paraId="706A4E76" w14:textId="10582DCC" w:rsidR="00A01536" w:rsidRPr="00B75AF5" w:rsidRDefault="008F2984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</w:pPr>
          <w:r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A</w:t>
          </w:r>
          <w:r w:rsidR="003204F5"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PLICACI</w:t>
          </w:r>
          <w:r w:rsidR="005E0540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Ó</w:t>
          </w:r>
          <w:r w:rsidR="003204F5"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N</w:t>
          </w:r>
        </w:p>
        <w:p w14:paraId="25842F49" w14:textId="65AA3514" w:rsidR="005125D2" w:rsidRPr="00E27123" w:rsidRDefault="00A93C9A" w:rsidP="009D3614">
          <w:pPr>
            <w:jc w:val="center"/>
            <w:rPr>
              <w:rFonts w:ascii="Calibri" w:eastAsia="Calibri" w:hAnsi="Calibri" w:cs="Calibri"/>
              <w:b/>
            </w:rPr>
          </w:pPr>
          <w:r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Gr</w:t>
          </w:r>
          <w:r w:rsidR="003204F5"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upo de Productores</w:t>
          </w:r>
          <w:r w:rsidR="00A01536"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</w:t>
          </w:r>
          <w:r w:rsidR="00536E43"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(</w:t>
          </w:r>
          <w:r w:rsidR="005E0540"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orgánico</w:t>
          </w:r>
          <w:r w:rsidR="00536E43" w:rsidRPr="00B75AF5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)</w:t>
          </w:r>
        </w:p>
      </w:tc>
    </w:tr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3786"/>
    <w:multiLevelType w:val="hybridMultilevel"/>
    <w:tmpl w:val="4B70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1"/>
  </w:num>
  <w:num w:numId="2" w16cid:durableId="121390541">
    <w:abstractNumId w:val="26"/>
  </w:num>
  <w:num w:numId="3" w16cid:durableId="1163935128">
    <w:abstractNumId w:val="7"/>
  </w:num>
  <w:num w:numId="4" w16cid:durableId="124929769">
    <w:abstractNumId w:val="13"/>
  </w:num>
  <w:num w:numId="5" w16cid:durableId="158277698">
    <w:abstractNumId w:val="6"/>
  </w:num>
  <w:num w:numId="6" w16cid:durableId="1023558336">
    <w:abstractNumId w:val="17"/>
  </w:num>
  <w:num w:numId="7" w16cid:durableId="1984433167">
    <w:abstractNumId w:val="25"/>
  </w:num>
  <w:num w:numId="8" w16cid:durableId="1753769766">
    <w:abstractNumId w:val="4"/>
  </w:num>
  <w:num w:numId="9" w16cid:durableId="2020042401">
    <w:abstractNumId w:val="3"/>
  </w:num>
  <w:num w:numId="10" w16cid:durableId="1303317111">
    <w:abstractNumId w:val="8"/>
  </w:num>
  <w:num w:numId="11" w16cid:durableId="1503661039">
    <w:abstractNumId w:val="20"/>
  </w:num>
  <w:num w:numId="12" w16cid:durableId="1198616204">
    <w:abstractNumId w:val="15"/>
  </w:num>
  <w:num w:numId="13" w16cid:durableId="557323807">
    <w:abstractNumId w:val="14"/>
  </w:num>
  <w:num w:numId="14" w16cid:durableId="8602367">
    <w:abstractNumId w:val="9"/>
  </w:num>
  <w:num w:numId="15" w16cid:durableId="2054695614">
    <w:abstractNumId w:val="27"/>
  </w:num>
  <w:num w:numId="16" w16cid:durableId="234169228">
    <w:abstractNumId w:val="28"/>
  </w:num>
  <w:num w:numId="17" w16cid:durableId="1671983427">
    <w:abstractNumId w:val="16"/>
  </w:num>
  <w:num w:numId="18" w16cid:durableId="983192938">
    <w:abstractNumId w:val="2"/>
  </w:num>
  <w:num w:numId="19" w16cid:durableId="60249510">
    <w:abstractNumId w:val="24"/>
  </w:num>
  <w:num w:numId="20" w16cid:durableId="229997894">
    <w:abstractNumId w:val="30"/>
  </w:num>
  <w:num w:numId="21" w16cid:durableId="1944264864">
    <w:abstractNumId w:val="22"/>
  </w:num>
  <w:num w:numId="22" w16cid:durableId="58869424">
    <w:abstractNumId w:val="23"/>
  </w:num>
  <w:num w:numId="23" w16cid:durableId="505898477">
    <w:abstractNumId w:val="10"/>
  </w:num>
  <w:num w:numId="24" w16cid:durableId="405690698">
    <w:abstractNumId w:val="24"/>
  </w:num>
  <w:num w:numId="25" w16cid:durableId="2097825991">
    <w:abstractNumId w:val="5"/>
  </w:num>
  <w:num w:numId="26" w16cid:durableId="349647619">
    <w:abstractNumId w:val="1"/>
  </w:num>
  <w:num w:numId="27" w16cid:durableId="1240138382">
    <w:abstractNumId w:val="18"/>
  </w:num>
  <w:num w:numId="28" w16cid:durableId="56057977">
    <w:abstractNumId w:val="21"/>
  </w:num>
  <w:num w:numId="29" w16cid:durableId="812596470">
    <w:abstractNumId w:val="12"/>
  </w:num>
  <w:num w:numId="30" w16cid:durableId="839539647">
    <w:abstractNumId w:val="29"/>
  </w:num>
  <w:num w:numId="31" w16cid:durableId="1582255300">
    <w:abstractNumId w:val="0"/>
  </w:num>
  <w:num w:numId="32" w16cid:durableId="451947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2350D"/>
    <w:rsid w:val="00026AE2"/>
    <w:rsid w:val="000317F7"/>
    <w:rsid w:val="00045A91"/>
    <w:rsid w:val="00047E75"/>
    <w:rsid w:val="0005199C"/>
    <w:rsid w:val="000529A4"/>
    <w:rsid w:val="00053A13"/>
    <w:rsid w:val="00053C37"/>
    <w:rsid w:val="00056740"/>
    <w:rsid w:val="00063FE4"/>
    <w:rsid w:val="00070AA6"/>
    <w:rsid w:val="000741D4"/>
    <w:rsid w:val="00081996"/>
    <w:rsid w:val="00081D8E"/>
    <w:rsid w:val="00081F32"/>
    <w:rsid w:val="00084A51"/>
    <w:rsid w:val="0009126E"/>
    <w:rsid w:val="00095A43"/>
    <w:rsid w:val="000A1CDD"/>
    <w:rsid w:val="000A34D9"/>
    <w:rsid w:val="000A6BE7"/>
    <w:rsid w:val="000E34C3"/>
    <w:rsid w:val="00103CDB"/>
    <w:rsid w:val="001064C7"/>
    <w:rsid w:val="00115702"/>
    <w:rsid w:val="001219F0"/>
    <w:rsid w:val="001237F8"/>
    <w:rsid w:val="00125D90"/>
    <w:rsid w:val="00133355"/>
    <w:rsid w:val="0013398D"/>
    <w:rsid w:val="00163F5C"/>
    <w:rsid w:val="001666C8"/>
    <w:rsid w:val="00167CFE"/>
    <w:rsid w:val="00175562"/>
    <w:rsid w:val="001762FC"/>
    <w:rsid w:val="001772F0"/>
    <w:rsid w:val="00177314"/>
    <w:rsid w:val="001813CB"/>
    <w:rsid w:val="001823BD"/>
    <w:rsid w:val="00184943"/>
    <w:rsid w:val="00186D7D"/>
    <w:rsid w:val="00197404"/>
    <w:rsid w:val="001A2B04"/>
    <w:rsid w:val="001A3D2E"/>
    <w:rsid w:val="001A64E8"/>
    <w:rsid w:val="001B35B9"/>
    <w:rsid w:val="001B50C3"/>
    <w:rsid w:val="001C04DB"/>
    <w:rsid w:val="001C48BA"/>
    <w:rsid w:val="001C4D6D"/>
    <w:rsid w:val="001E11F7"/>
    <w:rsid w:val="001E3242"/>
    <w:rsid w:val="001F122A"/>
    <w:rsid w:val="001F6E81"/>
    <w:rsid w:val="002065D4"/>
    <w:rsid w:val="00210A28"/>
    <w:rsid w:val="002248E7"/>
    <w:rsid w:val="00232D57"/>
    <w:rsid w:val="00233BCC"/>
    <w:rsid w:val="0024387D"/>
    <w:rsid w:val="0024705C"/>
    <w:rsid w:val="002525EE"/>
    <w:rsid w:val="00252945"/>
    <w:rsid w:val="00262165"/>
    <w:rsid w:val="00267529"/>
    <w:rsid w:val="002735F8"/>
    <w:rsid w:val="0028654A"/>
    <w:rsid w:val="00286F29"/>
    <w:rsid w:val="00293AA6"/>
    <w:rsid w:val="0029445D"/>
    <w:rsid w:val="00294CC7"/>
    <w:rsid w:val="00294D6A"/>
    <w:rsid w:val="002957C4"/>
    <w:rsid w:val="00296468"/>
    <w:rsid w:val="002A62E5"/>
    <w:rsid w:val="002B062F"/>
    <w:rsid w:val="002B3886"/>
    <w:rsid w:val="002B4C01"/>
    <w:rsid w:val="002B605D"/>
    <w:rsid w:val="002C04D0"/>
    <w:rsid w:val="002C2E0F"/>
    <w:rsid w:val="002D0095"/>
    <w:rsid w:val="002E1CD3"/>
    <w:rsid w:val="002E22F3"/>
    <w:rsid w:val="002E28B3"/>
    <w:rsid w:val="00302E4D"/>
    <w:rsid w:val="00305501"/>
    <w:rsid w:val="003204F5"/>
    <w:rsid w:val="00325D99"/>
    <w:rsid w:val="00331508"/>
    <w:rsid w:val="00333D15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A2E"/>
    <w:rsid w:val="003E0232"/>
    <w:rsid w:val="003F533E"/>
    <w:rsid w:val="0040138A"/>
    <w:rsid w:val="004048C4"/>
    <w:rsid w:val="004071F4"/>
    <w:rsid w:val="0041278B"/>
    <w:rsid w:val="00412C98"/>
    <w:rsid w:val="004179CF"/>
    <w:rsid w:val="00421F29"/>
    <w:rsid w:val="00423D5B"/>
    <w:rsid w:val="00433613"/>
    <w:rsid w:val="004360DD"/>
    <w:rsid w:val="00444DDD"/>
    <w:rsid w:val="00445E48"/>
    <w:rsid w:val="004513EE"/>
    <w:rsid w:val="00454756"/>
    <w:rsid w:val="004605FA"/>
    <w:rsid w:val="0047085C"/>
    <w:rsid w:val="004733BF"/>
    <w:rsid w:val="00481111"/>
    <w:rsid w:val="0048138B"/>
    <w:rsid w:val="00482D15"/>
    <w:rsid w:val="00491DBB"/>
    <w:rsid w:val="00497C5F"/>
    <w:rsid w:val="004A22FD"/>
    <w:rsid w:val="004A746A"/>
    <w:rsid w:val="004A79A7"/>
    <w:rsid w:val="004B5D3A"/>
    <w:rsid w:val="004C6508"/>
    <w:rsid w:val="004C7D3C"/>
    <w:rsid w:val="004D5E46"/>
    <w:rsid w:val="004E62B2"/>
    <w:rsid w:val="004F075A"/>
    <w:rsid w:val="004F1899"/>
    <w:rsid w:val="004F47D9"/>
    <w:rsid w:val="004F69A0"/>
    <w:rsid w:val="00500935"/>
    <w:rsid w:val="005028C2"/>
    <w:rsid w:val="00506B4E"/>
    <w:rsid w:val="00511CBF"/>
    <w:rsid w:val="005125D2"/>
    <w:rsid w:val="00522A64"/>
    <w:rsid w:val="005245A5"/>
    <w:rsid w:val="005276A4"/>
    <w:rsid w:val="00535A9E"/>
    <w:rsid w:val="00536E43"/>
    <w:rsid w:val="00540AF3"/>
    <w:rsid w:val="00543043"/>
    <w:rsid w:val="00550933"/>
    <w:rsid w:val="00557275"/>
    <w:rsid w:val="00573128"/>
    <w:rsid w:val="0058018F"/>
    <w:rsid w:val="00584A53"/>
    <w:rsid w:val="005A43D5"/>
    <w:rsid w:val="005B2F3F"/>
    <w:rsid w:val="005B7079"/>
    <w:rsid w:val="005C4422"/>
    <w:rsid w:val="005D088F"/>
    <w:rsid w:val="005D0951"/>
    <w:rsid w:val="005D122B"/>
    <w:rsid w:val="005D5515"/>
    <w:rsid w:val="005D6DE1"/>
    <w:rsid w:val="005E0540"/>
    <w:rsid w:val="005E524B"/>
    <w:rsid w:val="005F153D"/>
    <w:rsid w:val="005F684D"/>
    <w:rsid w:val="006006B6"/>
    <w:rsid w:val="006072A5"/>
    <w:rsid w:val="0061415E"/>
    <w:rsid w:val="006208DC"/>
    <w:rsid w:val="00620F76"/>
    <w:rsid w:val="006320DE"/>
    <w:rsid w:val="006365B5"/>
    <w:rsid w:val="0064045F"/>
    <w:rsid w:val="00641668"/>
    <w:rsid w:val="006455F5"/>
    <w:rsid w:val="00650C93"/>
    <w:rsid w:val="0065104B"/>
    <w:rsid w:val="00652FEA"/>
    <w:rsid w:val="00653D1B"/>
    <w:rsid w:val="00653FEF"/>
    <w:rsid w:val="006551FC"/>
    <w:rsid w:val="00671A3B"/>
    <w:rsid w:val="00682F6B"/>
    <w:rsid w:val="00685D51"/>
    <w:rsid w:val="006903D9"/>
    <w:rsid w:val="00690EA7"/>
    <w:rsid w:val="006A3CCC"/>
    <w:rsid w:val="006A7F69"/>
    <w:rsid w:val="006B0462"/>
    <w:rsid w:val="006B2D77"/>
    <w:rsid w:val="006B488D"/>
    <w:rsid w:val="006B6366"/>
    <w:rsid w:val="006D33A7"/>
    <w:rsid w:val="006D6D78"/>
    <w:rsid w:val="006E128A"/>
    <w:rsid w:val="006E1BD4"/>
    <w:rsid w:val="006F2214"/>
    <w:rsid w:val="006F29BF"/>
    <w:rsid w:val="006F75E0"/>
    <w:rsid w:val="00701E47"/>
    <w:rsid w:val="0070458D"/>
    <w:rsid w:val="007134FE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817EA"/>
    <w:rsid w:val="00784001"/>
    <w:rsid w:val="00784C36"/>
    <w:rsid w:val="007866D3"/>
    <w:rsid w:val="00795A83"/>
    <w:rsid w:val="00795E85"/>
    <w:rsid w:val="007A0434"/>
    <w:rsid w:val="007B29B0"/>
    <w:rsid w:val="007B378B"/>
    <w:rsid w:val="007B56B6"/>
    <w:rsid w:val="007D0402"/>
    <w:rsid w:val="007D205C"/>
    <w:rsid w:val="00802E91"/>
    <w:rsid w:val="00815262"/>
    <w:rsid w:val="00815E27"/>
    <w:rsid w:val="00820DC6"/>
    <w:rsid w:val="00824C92"/>
    <w:rsid w:val="00841533"/>
    <w:rsid w:val="00846B5A"/>
    <w:rsid w:val="0084717E"/>
    <w:rsid w:val="00854CEF"/>
    <w:rsid w:val="00855693"/>
    <w:rsid w:val="0086056A"/>
    <w:rsid w:val="0086228E"/>
    <w:rsid w:val="00862E64"/>
    <w:rsid w:val="00867FE9"/>
    <w:rsid w:val="008803B6"/>
    <w:rsid w:val="0088600C"/>
    <w:rsid w:val="00891142"/>
    <w:rsid w:val="00891AD8"/>
    <w:rsid w:val="00895CB9"/>
    <w:rsid w:val="008A5A70"/>
    <w:rsid w:val="008A635B"/>
    <w:rsid w:val="008A6FB1"/>
    <w:rsid w:val="008B227D"/>
    <w:rsid w:val="008C1F75"/>
    <w:rsid w:val="008E27BE"/>
    <w:rsid w:val="008E37D5"/>
    <w:rsid w:val="008E3AB5"/>
    <w:rsid w:val="008E47E5"/>
    <w:rsid w:val="008E67D8"/>
    <w:rsid w:val="008F2806"/>
    <w:rsid w:val="008F2984"/>
    <w:rsid w:val="00902929"/>
    <w:rsid w:val="0090334B"/>
    <w:rsid w:val="009050C5"/>
    <w:rsid w:val="00906CA1"/>
    <w:rsid w:val="00914BF2"/>
    <w:rsid w:val="00915C76"/>
    <w:rsid w:val="009162BA"/>
    <w:rsid w:val="00916501"/>
    <w:rsid w:val="009228B2"/>
    <w:rsid w:val="0092656C"/>
    <w:rsid w:val="00936828"/>
    <w:rsid w:val="0094214F"/>
    <w:rsid w:val="00943930"/>
    <w:rsid w:val="0094527F"/>
    <w:rsid w:val="00951C17"/>
    <w:rsid w:val="00962F50"/>
    <w:rsid w:val="00966DD7"/>
    <w:rsid w:val="00967A5D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C1EE3"/>
    <w:rsid w:val="009C2419"/>
    <w:rsid w:val="009C2994"/>
    <w:rsid w:val="009D1499"/>
    <w:rsid w:val="009D3614"/>
    <w:rsid w:val="009D44F2"/>
    <w:rsid w:val="009D4B73"/>
    <w:rsid w:val="009D4B74"/>
    <w:rsid w:val="009E78B9"/>
    <w:rsid w:val="009F210E"/>
    <w:rsid w:val="009F265F"/>
    <w:rsid w:val="009F3106"/>
    <w:rsid w:val="009F56A9"/>
    <w:rsid w:val="009F7091"/>
    <w:rsid w:val="00A01536"/>
    <w:rsid w:val="00A02141"/>
    <w:rsid w:val="00A02F25"/>
    <w:rsid w:val="00A03DA6"/>
    <w:rsid w:val="00A045C3"/>
    <w:rsid w:val="00A11446"/>
    <w:rsid w:val="00A117B2"/>
    <w:rsid w:val="00A128D4"/>
    <w:rsid w:val="00A155DE"/>
    <w:rsid w:val="00A17C2B"/>
    <w:rsid w:val="00A269B6"/>
    <w:rsid w:val="00A316AA"/>
    <w:rsid w:val="00A40BF6"/>
    <w:rsid w:val="00A44EB0"/>
    <w:rsid w:val="00A52610"/>
    <w:rsid w:val="00A63094"/>
    <w:rsid w:val="00A63CCF"/>
    <w:rsid w:val="00A7034A"/>
    <w:rsid w:val="00A76BF9"/>
    <w:rsid w:val="00A860FB"/>
    <w:rsid w:val="00A93C9A"/>
    <w:rsid w:val="00AA2B72"/>
    <w:rsid w:val="00AA5825"/>
    <w:rsid w:val="00AB00FF"/>
    <w:rsid w:val="00AB0D0C"/>
    <w:rsid w:val="00AB12D2"/>
    <w:rsid w:val="00AC13FF"/>
    <w:rsid w:val="00AD40BC"/>
    <w:rsid w:val="00AD50FE"/>
    <w:rsid w:val="00AD59D8"/>
    <w:rsid w:val="00AD6D73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5AF5"/>
    <w:rsid w:val="00B76F7A"/>
    <w:rsid w:val="00B77F30"/>
    <w:rsid w:val="00B83162"/>
    <w:rsid w:val="00B86CF7"/>
    <w:rsid w:val="00BA3F14"/>
    <w:rsid w:val="00BA469B"/>
    <w:rsid w:val="00BA47AF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3CAA"/>
    <w:rsid w:val="00BF5189"/>
    <w:rsid w:val="00BF5944"/>
    <w:rsid w:val="00C146E6"/>
    <w:rsid w:val="00C17069"/>
    <w:rsid w:val="00C269B4"/>
    <w:rsid w:val="00C37CDE"/>
    <w:rsid w:val="00C4669B"/>
    <w:rsid w:val="00C62641"/>
    <w:rsid w:val="00C6465F"/>
    <w:rsid w:val="00C70AE2"/>
    <w:rsid w:val="00C71254"/>
    <w:rsid w:val="00C71EE3"/>
    <w:rsid w:val="00C73662"/>
    <w:rsid w:val="00CA09C7"/>
    <w:rsid w:val="00CA1308"/>
    <w:rsid w:val="00CA2AE4"/>
    <w:rsid w:val="00CA2CC8"/>
    <w:rsid w:val="00CA4877"/>
    <w:rsid w:val="00CB2092"/>
    <w:rsid w:val="00CB5BF4"/>
    <w:rsid w:val="00CC25C7"/>
    <w:rsid w:val="00CC3E5B"/>
    <w:rsid w:val="00CC6A84"/>
    <w:rsid w:val="00CD3FAD"/>
    <w:rsid w:val="00CE0785"/>
    <w:rsid w:val="00CE1A07"/>
    <w:rsid w:val="00CE4611"/>
    <w:rsid w:val="00CF59F2"/>
    <w:rsid w:val="00D05429"/>
    <w:rsid w:val="00D144FA"/>
    <w:rsid w:val="00D20753"/>
    <w:rsid w:val="00D20E71"/>
    <w:rsid w:val="00D21C33"/>
    <w:rsid w:val="00D24935"/>
    <w:rsid w:val="00D25C1C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60BB8"/>
    <w:rsid w:val="00D71029"/>
    <w:rsid w:val="00D731B2"/>
    <w:rsid w:val="00D8093C"/>
    <w:rsid w:val="00D823F0"/>
    <w:rsid w:val="00D82CEB"/>
    <w:rsid w:val="00D87CA6"/>
    <w:rsid w:val="00D921EA"/>
    <w:rsid w:val="00DA2402"/>
    <w:rsid w:val="00DA25EE"/>
    <w:rsid w:val="00DA3462"/>
    <w:rsid w:val="00DA35C0"/>
    <w:rsid w:val="00DB0546"/>
    <w:rsid w:val="00DD2E76"/>
    <w:rsid w:val="00DE7882"/>
    <w:rsid w:val="00DF4079"/>
    <w:rsid w:val="00DF659F"/>
    <w:rsid w:val="00E0026F"/>
    <w:rsid w:val="00E0277E"/>
    <w:rsid w:val="00E031A1"/>
    <w:rsid w:val="00E06C80"/>
    <w:rsid w:val="00E112BC"/>
    <w:rsid w:val="00E212D3"/>
    <w:rsid w:val="00E2731D"/>
    <w:rsid w:val="00E422D7"/>
    <w:rsid w:val="00E50549"/>
    <w:rsid w:val="00E549CD"/>
    <w:rsid w:val="00E64E58"/>
    <w:rsid w:val="00E662F1"/>
    <w:rsid w:val="00E67B70"/>
    <w:rsid w:val="00E72406"/>
    <w:rsid w:val="00E75AD9"/>
    <w:rsid w:val="00E76019"/>
    <w:rsid w:val="00E773C6"/>
    <w:rsid w:val="00EA1877"/>
    <w:rsid w:val="00EA6974"/>
    <w:rsid w:val="00EA72B0"/>
    <w:rsid w:val="00EA7663"/>
    <w:rsid w:val="00EB13BB"/>
    <w:rsid w:val="00EB2CB0"/>
    <w:rsid w:val="00EB3A4C"/>
    <w:rsid w:val="00EB7FCC"/>
    <w:rsid w:val="00EC7F8D"/>
    <w:rsid w:val="00ED0567"/>
    <w:rsid w:val="00ED15F2"/>
    <w:rsid w:val="00ED62D5"/>
    <w:rsid w:val="00EE49A1"/>
    <w:rsid w:val="00EE71EB"/>
    <w:rsid w:val="00EF3EE7"/>
    <w:rsid w:val="00F0381A"/>
    <w:rsid w:val="00F10F95"/>
    <w:rsid w:val="00F11FC0"/>
    <w:rsid w:val="00F13F25"/>
    <w:rsid w:val="00F20967"/>
    <w:rsid w:val="00F20B75"/>
    <w:rsid w:val="00F3062F"/>
    <w:rsid w:val="00F312AF"/>
    <w:rsid w:val="00F33282"/>
    <w:rsid w:val="00F3643C"/>
    <w:rsid w:val="00F3751E"/>
    <w:rsid w:val="00F37DEB"/>
    <w:rsid w:val="00F47D0C"/>
    <w:rsid w:val="00F53503"/>
    <w:rsid w:val="00F57771"/>
    <w:rsid w:val="00F616B4"/>
    <w:rsid w:val="00F679C4"/>
    <w:rsid w:val="00F760A7"/>
    <w:rsid w:val="00F80B9E"/>
    <w:rsid w:val="00F811CE"/>
    <w:rsid w:val="00F825AF"/>
    <w:rsid w:val="00F92DF0"/>
    <w:rsid w:val="00F95B58"/>
    <w:rsid w:val="00F96F41"/>
    <w:rsid w:val="00FA6A77"/>
    <w:rsid w:val="00FA73C2"/>
    <w:rsid w:val="00FA7B1C"/>
    <w:rsid w:val="00FB2795"/>
    <w:rsid w:val="00FB4466"/>
    <w:rsid w:val="00FB4567"/>
    <w:rsid w:val="00FC251F"/>
    <w:rsid w:val="00FC5AEA"/>
    <w:rsid w:val="00FD0FBA"/>
    <w:rsid w:val="00FD1B03"/>
    <w:rsid w:val="00FD459B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045A9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Props1.xml><?xml version="1.0" encoding="utf-8"?>
<ds:datastoreItem xmlns:ds="http://schemas.openxmlformats.org/officeDocument/2006/customXml" ds:itemID="{B48B6762-9607-4417-97DF-B95A8AB16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Silke Fuchshofen</cp:lastModifiedBy>
  <cp:revision>8</cp:revision>
  <cp:lastPrinted>2022-01-03T23:01:00Z</cp:lastPrinted>
  <dcterms:created xsi:type="dcterms:W3CDTF">2025-08-21T14:43:00Z</dcterms:created>
  <dcterms:modified xsi:type="dcterms:W3CDTF">2025-08-27T16:47:00Z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